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F2B88" w14:textId="516F619E" w:rsidR="006D0C27" w:rsidRDefault="00CE2F55" w:rsidP="006D0C27">
      <w:bookmarkStart w:id="0" w:name="_Hlk129105050"/>
      <w:r>
        <w:t>Dr. Bhatt is a</w:t>
      </w:r>
      <w:r w:rsidRPr="00980B30">
        <w:t xml:space="preserve"> Professor and Director of the Cognitive, Motor and Balance Rehabilitation Laboratory in the Department of Physical Therapy, and </w:t>
      </w:r>
      <w:r w:rsidRPr="00980B30">
        <w:rPr>
          <w:i/>
          <w:iCs/>
        </w:rPr>
        <w:t>co-Director of the Midwest Roybal Center on Health Promotion</w:t>
      </w:r>
      <w:r w:rsidRPr="00980B30">
        <w:t xml:space="preserve"> and Translation and </w:t>
      </w:r>
      <w:r w:rsidR="00E31C9C">
        <w:rPr>
          <w:i/>
          <w:iCs/>
        </w:rPr>
        <w:t>the newly founded Resource Center on Minority Aging -CHECA</w:t>
      </w:r>
      <w:r w:rsidRPr="00980B30">
        <w:t xml:space="preserve">. </w:t>
      </w:r>
      <w:r>
        <w:t xml:space="preserve">She </w:t>
      </w:r>
      <w:r w:rsidRPr="00980B30">
        <w:t>ha</w:t>
      </w:r>
      <w:r>
        <w:t>s</w:t>
      </w:r>
      <w:r w:rsidRPr="00980B30">
        <w:t xml:space="preserve"> over 2</w:t>
      </w:r>
      <w:r>
        <w:t>5</w:t>
      </w:r>
      <w:r w:rsidR="00810D89">
        <w:t>-</w:t>
      </w:r>
      <w:r w:rsidRPr="00980B30">
        <w:t>y</w:t>
      </w:r>
      <w:r w:rsidR="00810D89">
        <w:t>rs</w:t>
      </w:r>
      <w:r w:rsidRPr="00980B30">
        <w:t xml:space="preserve"> of experience in </w:t>
      </w:r>
      <w:r w:rsidR="00810D89">
        <w:t xml:space="preserve">the field of </w:t>
      </w:r>
      <w:r w:rsidRPr="00980B30">
        <w:t xml:space="preserve">balance and gait rehabilitation for geriatric and neurological populations. </w:t>
      </w:r>
      <w:r>
        <w:t xml:space="preserve">Her </w:t>
      </w:r>
      <w:r w:rsidR="00810D89">
        <w:t xml:space="preserve">research </w:t>
      </w:r>
      <w:r w:rsidRPr="00980B30">
        <w:t xml:space="preserve">focuses on examining interactions between the cognitive, balance, and locomotor systems and how they impact functional mobility and fall-risk.  </w:t>
      </w:r>
      <w:r w:rsidR="006D0C27">
        <w:t>She is known nationally and internationally for her work in fall-prevention</w:t>
      </w:r>
      <w:r w:rsidR="006D0C27">
        <w:t xml:space="preserve">. </w:t>
      </w:r>
      <w:proofErr w:type="gramStart"/>
      <w:r>
        <w:t>Specifically</w:t>
      </w:r>
      <w:proofErr w:type="gramEnd"/>
      <w:r>
        <w:t xml:space="preserve"> </w:t>
      </w:r>
      <w:r w:rsidRPr="002421E2">
        <w:t>Dr. Bhatt's research involves investigating neuromechanical basis of balance recovery from external perturbations such as slips and trips and subsequently designing intervention paradigms for reducing fall-risk in healthy and pathological populations</w:t>
      </w:r>
      <w:r w:rsidR="00E31C9C">
        <w:t xml:space="preserve"> including</w:t>
      </w:r>
      <w:r w:rsidRPr="002421E2">
        <w:t xml:space="preserve"> alternative cognitive and motor therapies </w:t>
      </w:r>
      <w:r w:rsidR="00E31C9C">
        <w:t>such as exergaming and</w:t>
      </w:r>
      <w:r w:rsidRPr="002421E2">
        <w:t xml:space="preserve"> dance therapy</w:t>
      </w:r>
      <w:r w:rsidR="00E31C9C">
        <w:t>.</w:t>
      </w:r>
      <w:r w:rsidRPr="002421E2">
        <w:t xml:space="preserve"> </w:t>
      </w:r>
      <w:r w:rsidR="006D0C27">
        <w:t xml:space="preserve">Leveraging the NIH-Stage model, her research focusses </w:t>
      </w:r>
      <w:r w:rsidR="006D0C27">
        <w:t xml:space="preserve">on advancing rehabilitation and health promotion interventions targeting balance control and mobility dysfunction to improve community mobility and quality of life in geriatrics and neurological populations. </w:t>
      </w:r>
    </w:p>
    <w:p w14:paraId="280EE576" w14:textId="1F8810F8" w:rsidR="00810D89" w:rsidRDefault="00CE2F55" w:rsidP="00CE2F55">
      <w:r w:rsidRPr="002421E2">
        <w:t xml:space="preserve">Dr. Bhatt has </w:t>
      </w:r>
      <w:r w:rsidR="00810D89">
        <w:t>&gt;</w:t>
      </w:r>
      <w:r>
        <w:t>100</w:t>
      </w:r>
      <w:r w:rsidRPr="002421E2">
        <w:t xml:space="preserve"> peer-reviewed publications and has been extramurally funded </w:t>
      </w:r>
      <w:r w:rsidR="00501462">
        <w:t xml:space="preserve">as the </w:t>
      </w:r>
      <w:proofErr w:type="gramStart"/>
      <w:r w:rsidR="00501462">
        <w:t>principle</w:t>
      </w:r>
      <w:proofErr w:type="gramEnd"/>
      <w:r w:rsidR="00501462">
        <w:t xml:space="preserve"> investigator </w:t>
      </w:r>
      <w:r w:rsidRPr="002421E2">
        <w:t>since 2011</w:t>
      </w:r>
      <w:r w:rsidR="00501462">
        <w:t xml:space="preserve"> by agencies such as National Institutes of Health and Department of Defense</w:t>
      </w:r>
      <w:r w:rsidRPr="002421E2">
        <w:t xml:space="preserve">. Currently she </w:t>
      </w:r>
      <w:r w:rsidR="00E31C9C">
        <w:t>serves as</w:t>
      </w:r>
      <w:r w:rsidRPr="002421E2">
        <w:t xml:space="preserve"> </w:t>
      </w:r>
      <w:r w:rsidR="00E31C9C">
        <w:t xml:space="preserve">the </w:t>
      </w:r>
      <w:r w:rsidRPr="002421E2">
        <w:t>principal investigator o</w:t>
      </w:r>
      <w:r>
        <w:t>n several NIH grants and has brought more than $10 million in grant funding to UIC.</w:t>
      </w:r>
      <w:r w:rsidRPr="002421E2">
        <w:t xml:space="preserve"> </w:t>
      </w:r>
    </w:p>
    <w:p w14:paraId="71556F2C" w14:textId="6E7D9DEE" w:rsidR="00501462" w:rsidRPr="002421E2" w:rsidRDefault="00501462" w:rsidP="00501462">
      <w:pPr>
        <w:rPr>
          <w:b/>
          <w:bCs/>
        </w:rPr>
      </w:pPr>
      <w:r>
        <w:t>She is also has more than 1</w:t>
      </w:r>
      <w:r w:rsidR="006D0C27">
        <w:t>5</w:t>
      </w:r>
      <w:r>
        <w:t xml:space="preserve">0 presentations at national and international conferences and is recognized as a speaker globally. </w:t>
      </w:r>
      <w:r w:rsidRPr="002421E2">
        <w:t xml:space="preserve">Dr. Bhatt's currently coordinates </w:t>
      </w:r>
      <w:r>
        <w:t>the Case Management course</w:t>
      </w:r>
      <w:r w:rsidRPr="002421E2">
        <w:t xml:space="preserve"> within the DPT program and teaches in areas related to biomechanics, motor control and rehabilitation sciences within the MS program. She is also the program coordinator for the MS in Rehabilitation Sciences program housed within the PT department.</w:t>
      </w:r>
      <w:r>
        <w:t xml:space="preserve"> Dr. Bhatt provides her service to the profession by volunteering for the section on Geriatrics, and Research and the Academy of Neurologic Physical Therapy within the APTA. She also serves as a grant reviewer and peer-</w:t>
      </w:r>
      <w:proofErr w:type="spellStart"/>
      <w:r>
        <w:t>reviewer</w:t>
      </w:r>
      <w:proofErr w:type="spellEnd"/>
      <w:r>
        <w:t xml:space="preserve"> for journals globally. </w:t>
      </w:r>
    </w:p>
    <w:p w14:paraId="465E1E09" w14:textId="77777777" w:rsidR="00810D89" w:rsidRDefault="00810D89" w:rsidP="00CE2F55"/>
    <w:p w14:paraId="45608498" w14:textId="5E85997C" w:rsidR="00FD766A" w:rsidRDefault="00E31C9C" w:rsidP="00CE2F55">
      <w:r w:rsidRPr="00774A29">
        <w:rPr>
          <w:rFonts w:ascii="Courier" w:eastAsia="Times New Roman" w:hAnsi="Courier" w:cs="Times New Roman"/>
          <w:noProof/>
          <w:color w:val="0052B6"/>
          <w:spacing w:val="3"/>
          <w:sz w:val="26"/>
          <w:szCs w:val="26"/>
        </w:rPr>
        <w:drawing>
          <wp:anchor distT="0" distB="0" distL="114300" distR="114300" simplePos="0" relativeHeight="251659264" behindDoc="0" locked="0" layoutInCell="1" allowOverlap="1" wp14:anchorId="5F6C2BF9" wp14:editId="7596E9D6">
            <wp:simplePos x="0" y="0"/>
            <wp:positionH relativeFrom="margin">
              <wp:posOffset>156917</wp:posOffset>
            </wp:positionH>
            <wp:positionV relativeFrom="paragraph">
              <wp:posOffset>160071</wp:posOffset>
            </wp:positionV>
            <wp:extent cx="1623060" cy="1276350"/>
            <wp:effectExtent l="0" t="0" r="0" b="0"/>
            <wp:wrapSquare wrapText="bothSides"/>
            <wp:docPr id="3" name="Picture 3" descr="Tank Bhatt; Researcher of the Yea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k Bhatt; Researcher of the Year">
                      <a:hlinkClick r:id="rId4"/>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477" r="14583" b="17451"/>
                    <a:stretch/>
                  </pic:blipFill>
                  <pic:spPr bwMode="auto">
                    <a:xfrm>
                      <a:off x="0" y="0"/>
                      <a:ext cx="1623060" cy="1276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sectPr w:rsidR="00FD7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6D4"/>
    <w:rsid w:val="00303ADF"/>
    <w:rsid w:val="00501462"/>
    <w:rsid w:val="005126D4"/>
    <w:rsid w:val="005F42FF"/>
    <w:rsid w:val="006D0C27"/>
    <w:rsid w:val="007B6FC5"/>
    <w:rsid w:val="00810D89"/>
    <w:rsid w:val="00996EA4"/>
    <w:rsid w:val="00B37D72"/>
    <w:rsid w:val="00CE2F55"/>
    <w:rsid w:val="00E31C9C"/>
    <w:rsid w:val="00FD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B1FA"/>
  <w15:chartTrackingRefBased/>
  <w15:docId w15:val="{FD06E32D-342E-4B00-93FF-721F0739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6D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news.uic.edu/files/2017/01/Bhatt.Tanvi1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Illinois at Chicago</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Bhatt, Tanvi S</dc:creator>
  <cp:keywords/>
  <dc:description/>
  <cp:lastModifiedBy>Bhatt, Tanvi S</cp:lastModifiedBy>
  <cp:revision>2</cp:revision>
  <dcterms:created xsi:type="dcterms:W3CDTF">2024-08-20T03:28:00Z</dcterms:created>
  <dcterms:modified xsi:type="dcterms:W3CDTF">2024-08-20T03:28:00Z</dcterms:modified>
</cp:coreProperties>
</file>